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24333" w14:textId="77777777" w:rsidR="00CE06B1" w:rsidRDefault="000A6FBD" w:rsidP="000A6FBD">
      <w:pPr>
        <w:jc w:val="center"/>
        <w:rPr>
          <w:sz w:val="24"/>
          <w:szCs w:val="24"/>
        </w:rPr>
      </w:pPr>
      <w:r>
        <w:rPr>
          <w:sz w:val="24"/>
          <w:szCs w:val="24"/>
        </w:rPr>
        <w:t>Verein Pro Walsersiedlung St. Martin und Calfeisental</w:t>
      </w:r>
    </w:p>
    <w:p w14:paraId="10D8D119" w14:textId="77777777" w:rsidR="000A6FBD" w:rsidRDefault="000A6FBD" w:rsidP="000A6FBD">
      <w:pPr>
        <w:jc w:val="center"/>
        <w:rPr>
          <w:b/>
          <w:bCs/>
          <w:sz w:val="36"/>
          <w:szCs w:val="36"/>
        </w:rPr>
      </w:pPr>
      <w:r>
        <w:rPr>
          <w:b/>
          <w:bCs/>
          <w:sz w:val="36"/>
          <w:szCs w:val="36"/>
        </w:rPr>
        <w:t>Jahresbericht 2022</w:t>
      </w:r>
    </w:p>
    <w:p w14:paraId="68DA7031" w14:textId="77777777" w:rsidR="000A6FBD" w:rsidRDefault="000A6FBD" w:rsidP="000A6FBD">
      <w:pPr>
        <w:rPr>
          <w:sz w:val="24"/>
          <w:szCs w:val="24"/>
        </w:rPr>
      </w:pPr>
      <w:r>
        <w:rPr>
          <w:sz w:val="24"/>
          <w:szCs w:val="24"/>
        </w:rPr>
        <w:t>Geschätzte Vereinsmitglieder</w:t>
      </w:r>
    </w:p>
    <w:p w14:paraId="1F0EE5EA" w14:textId="4AE8C2FF" w:rsidR="000A6FBD" w:rsidRDefault="000A6FBD" w:rsidP="000A6FBD">
      <w:pPr>
        <w:rPr>
          <w:sz w:val="24"/>
          <w:szCs w:val="24"/>
        </w:rPr>
      </w:pPr>
      <w:r>
        <w:rPr>
          <w:sz w:val="24"/>
          <w:szCs w:val="24"/>
        </w:rPr>
        <w:t xml:space="preserve">Das Vereinsjahr begann mit einer gut besuchten Jahresversammlung am 11. Juni 2022 in St. Martin. </w:t>
      </w:r>
      <w:r w:rsidR="000C25DD">
        <w:rPr>
          <w:sz w:val="24"/>
          <w:szCs w:val="24"/>
        </w:rPr>
        <w:t>Die Gastgeber de</w:t>
      </w:r>
      <w:r w:rsidR="00DF4EBC">
        <w:rPr>
          <w:sz w:val="24"/>
          <w:szCs w:val="24"/>
        </w:rPr>
        <w:t>r</w:t>
      </w:r>
      <w:r w:rsidR="000C25DD">
        <w:rPr>
          <w:sz w:val="24"/>
          <w:szCs w:val="24"/>
        </w:rPr>
        <w:t xml:space="preserve"> Kirchli</w:t>
      </w:r>
      <w:r w:rsidR="005C6D45">
        <w:rPr>
          <w:sz w:val="24"/>
          <w:szCs w:val="24"/>
        </w:rPr>
        <w:t>-Wirtschaft</w:t>
      </w:r>
      <w:r w:rsidR="000C25DD">
        <w:rPr>
          <w:sz w:val="24"/>
          <w:szCs w:val="24"/>
        </w:rPr>
        <w:t xml:space="preserve"> bedienten uns anschliessend mit einem schmackhaften Grillteller.</w:t>
      </w:r>
    </w:p>
    <w:p w14:paraId="1996FAE2" w14:textId="309A0763" w:rsidR="0009106D" w:rsidRDefault="000C25DD" w:rsidP="000A6FBD">
      <w:pPr>
        <w:rPr>
          <w:sz w:val="24"/>
          <w:szCs w:val="24"/>
        </w:rPr>
      </w:pPr>
      <w:r>
        <w:rPr>
          <w:sz w:val="24"/>
          <w:szCs w:val="24"/>
        </w:rPr>
        <w:t>Die aktive Vereinstätigkeit begann traditionsgemäss mit einem Arbeitstag in St. Martin mit alljährlichen</w:t>
      </w:r>
      <w:r w:rsidR="00BB2F1E">
        <w:rPr>
          <w:sz w:val="24"/>
          <w:szCs w:val="24"/>
        </w:rPr>
        <w:t xml:space="preserve"> Räumungsarbeiten rund um die Liegenschaft, der Wiese und dem Erstellen des Walserzauns. Das «Walserkino» mit dem Film über St. Martin und das Calfeisental wurde wieder für die Besucher bereit gemacht. Die schadhafte</w:t>
      </w:r>
      <w:r w:rsidR="009021CC">
        <w:rPr>
          <w:sz w:val="24"/>
          <w:szCs w:val="24"/>
        </w:rPr>
        <w:t>n</w:t>
      </w:r>
      <w:r w:rsidR="00BB2F1E">
        <w:rPr>
          <w:sz w:val="24"/>
          <w:szCs w:val="24"/>
        </w:rPr>
        <w:t xml:space="preserve"> Bänklein im Calfeisental wurden repariert und der Fussweg auf den Ankapaa flottgemacht.</w:t>
      </w:r>
      <w:r w:rsidR="0009106D">
        <w:rPr>
          <w:sz w:val="24"/>
          <w:szCs w:val="24"/>
        </w:rPr>
        <w:t xml:space="preserve"> Die Heuwiese in St. Martin wird nun von einem Vättner Landwirt bewirtschaftet und entlastet dadurch den Verein vo</w:t>
      </w:r>
      <w:r w:rsidR="000532DC">
        <w:rPr>
          <w:sz w:val="24"/>
          <w:szCs w:val="24"/>
        </w:rPr>
        <w:t>n</w:t>
      </w:r>
      <w:r w:rsidR="0009106D">
        <w:rPr>
          <w:sz w:val="24"/>
          <w:szCs w:val="24"/>
        </w:rPr>
        <w:t xml:space="preserve"> </w:t>
      </w:r>
      <w:r w:rsidR="00862B76">
        <w:rPr>
          <w:sz w:val="24"/>
          <w:szCs w:val="24"/>
        </w:rPr>
        <w:t>dem</w:t>
      </w:r>
      <w:r w:rsidR="0009106D">
        <w:rPr>
          <w:sz w:val="24"/>
          <w:szCs w:val="24"/>
        </w:rPr>
        <w:t xml:space="preserve"> strengen </w:t>
      </w:r>
      <w:r w:rsidR="00862B76">
        <w:rPr>
          <w:sz w:val="24"/>
          <w:szCs w:val="24"/>
        </w:rPr>
        <w:t>Heuet</w:t>
      </w:r>
      <w:r w:rsidR="0009106D">
        <w:rPr>
          <w:sz w:val="24"/>
          <w:szCs w:val="24"/>
        </w:rPr>
        <w:t>. Das Heu wird nun dem Vieh verfüttert und nicht mehr den Hirschen auf der Malanser Alp zur Verfügung gestellt. Das Tristenheu wurde in den letzten Jahren infolge fehlender Hirsche und milden Wintern nur noch spärlich angenommen.</w:t>
      </w:r>
    </w:p>
    <w:p w14:paraId="50235E68" w14:textId="29CCF783" w:rsidR="00BB2F1E" w:rsidRDefault="00BB2F1E" w:rsidP="000A6FBD">
      <w:pPr>
        <w:rPr>
          <w:sz w:val="24"/>
          <w:szCs w:val="24"/>
        </w:rPr>
      </w:pPr>
      <w:r>
        <w:rPr>
          <w:sz w:val="24"/>
          <w:szCs w:val="24"/>
        </w:rPr>
        <w:t xml:space="preserve">Die Hauptaufgabe des Vereins für das Vereinsjahr war aber die Neueindeckung </w:t>
      </w:r>
      <w:r w:rsidR="005A1221">
        <w:rPr>
          <w:sz w:val="24"/>
          <w:szCs w:val="24"/>
        </w:rPr>
        <w:t xml:space="preserve">der </w:t>
      </w:r>
      <w:r>
        <w:rPr>
          <w:sz w:val="24"/>
          <w:szCs w:val="24"/>
        </w:rPr>
        <w:t>Vorderen Hütte</w:t>
      </w:r>
      <w:r w:rsidR="005A1221">
        <w:rPr>
          <w:sz w:val="24"/>
          <w:szCs w:val="24"/>
        </w:rPr>
        <w:t xml:space="preserve"> mit Lärchenschindeln</w:t>
      </w:r>
      <w:r>
        <w:rPr>
          <w:sz w:val="24"/>
          <w:szCs w:val="24"/>
        </w:rPr>
        <w:t>, wofür die Versammlung einen Kredit von</w:t>
      </w:r>
      <w:r w:rsidR="00837119">
        <w:rPr>
          <w:sz w:val="24"/>
          <w:szCs w:val="24"/>
        </w:rPr>
        <w:t xml:space="preserve">        </w:t>
      </w:r>
      <w:r>
        <w:rPr>
          <w:sz w:val="24"/>
          <w:szCs w:val="24"/>
        </w:rPr>
        <w:t xml:space="preserve"> </w:t>
      </w:r>
      <w:r w:rsidR="00837119">
        <w:rPr>
          <w:sz w:val="24"/>
          <w:szCs w:val="24"/>
        </w:rPr>
        <w:t xml:space="preserve">Fr. </w:t>
      </w:r>
      <w:r>
        <w:rPr>
          <w:sz w:val="24"/>
          <w:szCs w:val="24"/>
        </w:rPr>
        <w:t xml:space="preserve">60 000 bewilligte. Die Arbeiten kamen dank schöner Wochenenden </w:t>
      </w:r>
      <w:r w:rsidR="005A1221">
        <w:rPr>
          <w:sz w:val="24"/>
          <w:szCs w:val="24"/>
        </w:rPr>
        <w:t xml:space="preserve">und vielen Eigenleistungen </w:t>
      </w:r>
      <w:r>
        <w:rPr>
          <w:sz w:val="24"/>
          <w:szCs w:val="24"/>
        </w:rPr>
        <w:t>gut voran, sodass am Kulturtag</w:t>
      </w:r>
      <w:r w:rsidR="005A1221">
        <w:rPr>
          <w:sz w:val="24"/>
          <w:szCs w:val="24"/>
        </w:rPr>
        <w:t>,</w:t>
      </w:r>
      <w:r>
        <w:rPr>
          <w:sz w:val="24"/>
          <w:szCs w:val="24"/>
        </w:rPr>
        <w:t xml:space="preserve"> am 6. August</w:t>
      </w:r>
      <w:r w:rsidR="005A1221">
        <w:rPr>
          <w:sz w:val="24"/>
          <w:szCs w:val="24"/>
        </w:rPr>
        <w:t>, das Dach eingeweiht werden konnte. Thomas Sprecher als Zimmermann und Vereinsmitglied sang auf dem Dach das Zimmermannslied. Bei Speis und Trank und mit musikalischer Unterhaltung klang das Fest aus. Mit dabei waren auch die Hauptsponsoren Marcella und Leo Looser. Die Gemeindebehörde von Malans, als Eigentümerin der Vorderen Hütte</w:t>
      </w:r>
      <w:r w:rsidR="009021CC">
        <w:rPr>
          <w:sz w:val="24"/>
          <w:szCs w:val="24"/>
        </w:rPr>
        <w:t xml:space="preserve">, </w:t>
      </w:r>
      <w:r w:rsidR="005A1221">
        <w:rPr>
          <w:sz w:val="24"/>
          <w:szCs w:val="24"/>
        </w:rPr>
        <w:t>welche über zwei Stiftungen die Sanierung mitfinanzierte</w:t>
      </w:r>
      <w:r w:rsidR="009021CC">
        <w:rPr>
          <w:sz w:val="24"/>
          <w:szCs w:val="24"/>
        </w:rPr>
        <w:t>, folgte einer separaten Einladung zur Besichtigung und zu einem Mittagessen am 15. August 2022.</w:t>
      </w:r>
    </w:p>
    <w:p w14:paraId="77E99F5C" w14:textId="77777777" w:rsidR="009021CC" w:rsidRDefault="009021CC" w:rsidP="000A6FBD">
      <w:pPr>
        <w:rPr>
          <w:sz w:val="24"/>
          <w:szCs w:val="24"/>
        </w:rPr>
      </w:pPr>
      <w:r>
        <w:rPr>
          <w:sz w:val="24"/>
          <w:szCs w:val="24"/>
        </w:rPr>
        <w:t>Vereinsmitgliedern, welche bisher keine Gelegenheit zur Besichtigung der renovierten Hütte hatten, wird empfohlen, die Hütte mal über ein Wochenende zu belegen. Sie befindet sich in einer traumhaften Landschaft auf der Malanser Alp.</w:t>
      </w:r>
    </w:p>
    <w:p w14:paraId="5893759F" w14:textId="77777777" w:rsidR="009021CC" w:rsidRDefault="0009106D" w:rsidP="000A6FBD">
      <w:pPr>
        <w:rPr>
          <w:sz w:val="24"/>
          <w:szCs w:val="24"/>
        </w:rPr>
      </w:pPr>
      <w:r>
        <w:rPr>
          <w:sz w:val="24"/>
          <w:szCs w:val="24"/>
        </w:rPr>
        <w:t xml:space="preserve">Nun sind die Sanierungsarbeiten im Wesentlichen abgeschlossen – es folgen noch kleinere Schlussarbeiten. Vor der Hütte muss der nicht mehr dichte Holzbrunnen ersetzt werden. Diesen Auftrag haben wir unserem </w:t>
      </w:r>
      <w:r w:rsidR="00EC45E1">
        <w:rPr>
          <w:sz w:val="24"/>
          <w:szCs w:val="24"/>
        </w:rPr>
        <w:t>b</w:t>
      </w:r>
      <w:r>
        <w:rPr>
          <w:sz w:val="24"/>
          <w:szCs w:val="24"/>
        </w:rPr>
        <w:t>ewährten Schindelmacher Hans Flüt</w:t>
      </w:r>
      <w:r w:rsidR="00EC45E1">
        <w:rPr>
          <w:sz w:val="24"/>
          <w:szCs w:val="24"/>
        </w:rPr>
        <w:t>sch übergeben. Er soll im Mai 2023 gesetzt werden.</w:t>
      </w:r>
    </w:p>
    <w:p w14:paraId="033FE6ED" w14:textId="31569428" w:rsidR="00C82602" w:rsidRDefault="00C82602" w:rsidP="000A6FBD">
      <w:pPr>
        <w:rPr>
          <w:sz w:val="24"/>
          <w:szCs w:val="24"/>
        </w:rPr>
      </w:pPr>
      <w:r>
        <w:rPr>
          <w:sz w:val="24"/>
          <w:szCs w:val="24"/>
        </w:rPr>
        <w:t xml:space="preserve">Das </w:t>
      </w:r>
      <w:r w:rsidR="00EC45E1">
        <w:rPr>
          <w:sz w:val="24"/>
          <w:szCs w:val="24"/>
        </w:rPr>
        <w:t>Sonderheft</w:t>
      </w:r>
      <w:r>
        <w:rPr>
          <w:sz w:val="24"/>
          <w:szCs w:val="24"/>
        </w:rPr>
        <w:t xml:space="preserve"> Nr. 3 </w:t>
      </w:r>
      <w:r w:rsidR="004967AF">
        <w:rPr>
          <w:sz w:val="24"/>
          <w:szCs w:val="24"/>
        </w:rPr>
        <w:t>ist vorgesehen als</w:t>
      </w:r>
      <w:r>
        <w:rPr>
          <w:sz w:val="24"/>
          <w:szCs w:val="24"/>
        </w:rPr>
        <w:t xml:space="preserve"> Jubiläumsschrift zum 20-jährigen Bestehen des Vereins Pro St. Martin und Calfeisental</w:t>
      </w:r>
      <w:r w:rsidR="00FE3655">
        <w:rPr>
          <w:sz w:val="24"/>
          <w:szCs w:val="24"/>
        </w:rPr>
        <w:t>.</w:t>
      </w:r>
      <w:r>
        <w:rPr>
          <w:sz w:val="24"/>
          <w:szCs w:val="24"/>
        </w:rPr>
        <w:t xml:space="preserve"> Bruno Glaus, als Initiant und verantwortlicher Redaktor </w:t>
      </w:r>
      <w:r w:rsidR="00283D9A">
        <w:rPr>
          <w:sz w:val="24"/>
          <w:szCs w:val="24"/>
        </w:rPr>
        <w:t>der</w:t>
      </w:r>
      <w:r>
        <w:rPr>
          <w:sz w:val="24"/>
          <w:szCs w:val="24"/>
        </w:rPr>
        <w:t xml:space="preserve"> Schriftenreihe </w:t>
      </w:r>
      <w:r>
        <w:rPr>
          <w:i/>
          <w:iCs/>
          <w:sz w:val="24"/>
          <w:szCs w:val="24"/>
        </w:rPr>
        <w:t>Vom</w:t>
      </w:r>
      <w:r>
        <w:rPr>
          <w:sz w:val="24"/>
          <w:szCs w:val="24"/>
        </w:rPr>
        <w:t xml:space="preserve"> </w:t>
      </w:r>
      <w:r>
        <w:rPr>
          <w:i/>
          <w:iCs/>
          <w:sz w:val="24"/>
          <w:szCs w:val="24"/>
        </w:rPr>
        <w:t>Einst zum Heute</w:t>
      </w:r>
      <w:r>
        <w:rPr>
          <w:sz w:val="24"/>
          <w:szCs w:val="24"/>
        </w:rPr>
        <w:t xml:space="preserve"> </w:t>
      </w:r>
      <w:r w:rsidR="00D0216B">
        <w:rPr>
          <w:sz w:val="24"/>
          <w:szCs w:val="24"/>
        </w:rPr>
        <w:t>wird uns mit interessanten Beiträgen aus dem Tamina- und Calfeisental überraschen. Gemeindepräsident Axel Zimmermann hat privat einen Sponsorbeitrag zugesichert und wird auch publizistisch einen geschichtlichen Beitrag leisten. Auf diese Jubiläums</w:t>
      </w:r>
      <w:r w:rsidR="00FC2AC7">
        <w:rPr>
          <w:sz w:val="24"/>
          <w:szCs w:val="24"/>
        </w:rPr>
        <w:t>schrift, welche das Leben im Tal seit der Einwanderung der Walser beinhaltet erscheint Ende Mai</w:t>
      </w:r>
      <w:r w:rsidR="00754F18">
        <w:rPr>
          <w:sz w:val="24"/>
          <w:szCs w:val="24"/>
        </w:rPr>
        <w:t xml:space="preserve"> 2023</w:t>
      </w:r>
      <w:r w:rsidR="00FC2AC7">
        <w:rPr>
          <w:sz w:val="24"/>
          <w:szCs w:val="24"/>
        </w:rPr>
        <w:t>.</w:t>
      </w:r>
    </w:p>
    <w:p w14:paraId="37A88FF3" w14:textId="35ED2BAE" w:rsidR="00FC2AC7" w:rsidRDefault="00FC2AC7" w:rsidP="000A6FBD">
      <w:pPr>
        <w:rPr>
          <w:sz w:val="24"/>
          <w:szCs w:val="24"/>
        </w:rPr>
      </w:pPr>
      <w:r>
        <w:rPr>
          <w:sz w:val="24"/>
          <w:szCs w:val="24"/>
        </w:rPr>
        <w:t>Für Ihre Treue und langjährige Unterstützung möchte ich Ihnen im Namen des Vorstandes ganz herzlich danken.</w:t>
      </w:r>
    </w:p>
    <w:p w14:paraId="45CC4F95" w14:textId="08109086" w:rsidR="00FC2AC7" w:rsidRPr="00C82602" w:rsidRDefault="00FC2AC7" w:rsidP="000A6FBD">
      <w:pPr>
        <w:rPr>
          <w:sz w:val="24"/>
          <w:szCs w:val="24"/>
        </w:rPr>
      </w:pPr>
      <w:r>
        <w:rPr>
          <w:sz w:val="24"/>
          <w:szCs w:val="24"/>
        </w:rPr>
        <w:t>Fortunat Ruffner, Präsident</w:t>
      </w:r>
    </w:p>
    <w:sectPr w:rsidR="00FC2AC7" w:rsidRPr="00C82602" w:rsidSect="00C40E8D">
      <w:pgSz w:w="11906" w:h="16838"/>
      <w:pgMar w:top="709" w:right="1274"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BD"/>
    <w:rsid w:val="000532DC"/>
    <w:rsid w:val="0009106D"/>
    <w:rsid w:val="000A6FBD"/>
    <w:rsid w:val="000C25DD"/>
    <w:rsid w:val="00283D9A"/>
    <w:rsid w:val="004967AF"/>
    <w:rsid w:val="005A1221"/>
    <w:rsid w:val="005C6D45"/>
    <w:rsid w:val="00754F18"/>
    <w:rsid w:val="007B2617"/>
    <w:rsid w:val="00837119"/>
    <w:rsid w:val="00862B76"/>
    <w:rsid w:val="009021CC"/>
    <w:rsid w:val="00AF2ED3"/>
    <w:rsid w:val="00B5232F"/>
    <w:rsid w:val="00BB2F1E"/>
    <w:rsid w:val="00C40E8D"/>
    <w:rsid w:val="00C82602"/>
    <w:rsid w:val="00CE06B1"/>
    <w:rsid w:val="00D0216B"/>
    <w:rsid w:val="00DF4EBC"/>
    <w:rsid w:val="00EC45E1"/>
    <w:rsid w:val="00FC2AC7"/>
    <w:rsid w:val="00FE365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7CC7A"/>
  <w15:chartTrackingRefBased/>
  <w15:docId w15:val="{EACB9933-2506-4C7F-A87F-BCEEC605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1"/>
        <w:szCs w:val="21"/>
        <w:lang w:val="de-CH" w:eastAsia="en-US" w:bidi="ar-SA"/>
        <w14:ligatures w14:val="standardContextua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232F"/>
  </w:style>
  <w:style w:type="paragraph" w:styleId="berschrift1">
    <w:name w:val="heading 1"/>
    <w:basedOn w:val="Standard"/>
    <w:next w:val="Standard"/>
    <w:link w:val="berschrift1Zchn"/>
    <w:uiPriority w:val="9"/>
    <w:qFormat/>
    <w:rsid w:val="00B5232F"/>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berschrift2">
    <w:name w:val="heading 2"/>
    <w:basedOn w:val="Standard"/>
    <w:next w:val="Standard"/>
    <w:link w:val="berschrift2Zchn"/>
    <w:uiPriority w:val="9"/>
    <w:semiHidden/>
    <w:unhideWhenUsed/>
    <w:qFormat/>
    <w:rsid w:val="00B5232F"/>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berschrift3">
    <w:name w:val="heading 3"/>
    <w:basedOn w:val="Standard"/>
    <w:next w:val="Standard"/>
    <w:link w:val="berschrift3Zchn"/>
    <w:uiPriority w:val="9"/>
    <w:semiHidden/>
    <w:unhideWhenUsed/>
    <w:qFormat/>
    <w:rsid w:val="00B5232F"/>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erschrift4">
    <w:name w:val="heading 4"/>
    <w:basedOn w:val="Standard"/>
    <w:next w:val="Standard"/>
    <w:link w:val="berschrift4Zchn"/>
    <w:uiPriority w:val="9"/>
    <w:semiHidden/>
    <w:unhideWhenUsed/>
    <w:qFormat/>
    <w:rsid w:val="00B5232F"/>
    <w:pPr>
      <w:keepNext/>
      <w:keepLines/>
      <w:spacing w:before="80" w:after="0"/>
      <w:outlineLvl w:val="3"/>
    </w:pPr>
    <w:rPr>
      <w:rFonts w:asciiTheme="majorHAnsi" w:eastAsiaTheme="majorEastAsia" w:hAnsiTheme="majorHAnsi" w:cstheme="majorBidi"/>
      <w:sz w:val="24"/>
      <w:szCs w:val="24"/>
    </w:rPr>
  </w:style>
  <w:style w:type="paragraph" w:styleId="berschrift5">
    <w:name w:val="heading 5"/>
    <w:basedOn w:val="Standard"/>
    <w:next w:val="Standard"/>
    <w:link w:val="berschrift5Zchn"/>
    <w:uiPriority w:val="9"/>
    <w:semiHidden/>
    <w:unhideWhenUsed/>
    <w:qFormat/>
    <w:rsid w:val="00B5232F"/>
    <w:pPr>
      <w:keepNext/>
      <w:keepLines/>
      <w:spacing w:before="80" w:after="0"/>
      <w:outlineLvl w:val="4"/>
    </w:pPr>
    <w:rPr>
      <w:rFonts w:asciiTheme="majorHAnsi" w:eastAsiaTheme="majorEastAsia" w:hAnsiTheme="majorHAnsi" w:cstheme="majorBidi"/>
      <w:i/>
      <w:iCs/>
      <w:sz w:val="22"/>
      <w:szCs w:val="22"/>
    </w:rPr>
  </w:style>
  <w:style w:type="paragraph" w:styleId="berschrift6">
    <w:name w:val="heading 6"/>
    <w:basedOn w:val="Standard"/>
    <w:next w:val="Standard"/>
    <w:link w:val="berschrift6Zchn"/>
    <w:uiPriority w:val="9"/>
    <w:semiHidden/>
    <w:unhideWhenUsed/>
    <w:qFormat/>
    <w:rsid w:val="00B5232F"/>
    <w:pPr>
      <w:keepNext/>
      <w:keepLines/>
      <w:spacing w:before="80" w:after="0"/>
      <w:outlineLvl w:val="5"/>
    </w:pPr>
    <w:rPr>
      <w:rFonts w:asciiTheme="majorHAnsi" w:eastAsiaTheme="majorEastAsia" w:hAnsiTheme="majorHAnsi" w:cstheme="majorBidi"/>
      <w:color w:val="595959" w:themeColor="text1" w:themeTint="A6"/>
    </w:rPr>
  </w:style>
  <w:style w:type="paragraph" w:styleId="berschrift7">
    <w:name w:val="heading 7"/>
    <w:basedOn w:val="Standard"/>
    <w:next w:val="Standard"/>
    <w:link w:val="berschrift7Zchn"/>
    <w:uiPriority w:val="9"/>
    <w:semiHidden/>
    <w:unhideWhenUsed/>
    <w:qFormat/>
    <w:rsid w:val="00B5232F"/>
    <w:pPr>
      <w:keepNext/>
      <w:keepLines/>
      <w:spacing w:before="80" w:after="0"/>
      <w:outlineLvl w:val="6"/>
    </w:pPr>
    <w:rPr>
      <w:rFonts w:asciiTheme="majorHAnsi" w:eastAsiaTheme="majorEastAsia" w:hAnsiTheme="majorHAnsi" w:cstheme="majorBidi"/>
      <w:i/>
      <w:iCs/>
      <w:color w:val="595959" w:themeColor="text1" w:themeTint="A6"/>
    </w:rPr>
  </w:style>
  <w:style w:type="paragraph" w:styleId="berschrift8">
    <w:name w:val="heading 8"/>
    <w:basedOn w:val="Standard"/>
    <w:next w:val="Standard"/>
    <w:link w:val="berschrift8Zchn"/>
    <w:uiPriority w:val="9"/>
    <w:semiHidden/>
    <w:unhideWhenUsed/>
    <w:qFormat/>
    <w:rsid w:val="00B5232F"/>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erschrift9">
    <w:name w:val="heading 9"/>
    <w:basedOn w:val="Standard"/>
    <w:next w:val="Standard"/>
    <w:link w:val="berschrift9Zchn"/>
    <w:uiPriority w:val="9"/>
    <w:semiHidden/>
    <w:unhideWhenUsed/>
    <w:qFormat/>
    <w:rsid w:val="00B5232F"/>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5232F"/>
    <w:rPr>
      <w:rFonts w:asciiTheme="majorHAnsi" w:eastAsiaTheme="majorEastAsia" w:hAnsiTheme="majorHAnsi" w:cstheme="majorBidi"/>
      <w:color w:val="2F5496" w:themeColor="accent1" w:themeShade="BF"/>
      <w:sz w:val="36"/>
      <w:szCs w:val="36"/>
    </w:rPr>
  </w:style>
  <w:style w:type="character" w:customStyle="1" w:styleId="berschrift2Zchn">
    <w:name w:val="Überschrift 2 Zchn"/>
    <w:basedOn w:val="Absatz-Standardschriftart"/>
    <w:link w:val="berschrift2"/>
    <w:uiPriority w:val="9"/>
    <w:semiHidden/>
    <w:rsid w:val="00B5232F"/>
    <w:rPr>
      <w:rFonts w:asciiTheme="majorHAnsi" w:eastAsiaTheme="majorEastAsia" w:hAnsiTheme="majorHAnsi" w:cstheme="majorBidi"/>
      <w:color w:val="2F5496" w:themeColor="accent1" w:themeShade="BF"/>
      <w:sz w:val="28"/>
      <w:szCs w:val="28"/>
    </w:rPr>
  </w:style>
  <w:style w:type="character" w:customStyle="1" w:styleId="berschrift3Zchn">
    <w:name w:val="Überschrift 3 Zchn"/>
    <w:basedOn w:val="Absatz-Standardschriftart"/>
    <w:link w:val="berschrift3"/>
    <w:uiPriority w:val="9"/>
    <w:semiHidden/>
    <w:rsid w:val="00B5232F"/>
    <w:rPr>
      <w:rFonts w:asciiTheme="majorHAnsi" w:eastAsiaTheme="majorEastAsia" w:hAnsiTheme="majorHAnsi" w:cstheme="majorBidi"/>
      <w:color w:val="404040" w:themeColor="text1" w:themeTint="BF"/>
      <w:sz w:val="26"/>
      <w:szCs w:val="26"/>
    </w:rPr>
  </w:style>
  <w:style w:type="character" w:customStyle="1" w:styleId="berschrift4Zchn">
    <w:name w:val="Überschrift 4 Zchn"/>
    <w:basedOn w:val="Absatz-Standardschriftart"/>
    <w:link w:val="berschrift4"/>
    <w:uiPriority w:val="9"/>
    <w:semiHidden/>
    <w:rsid w:val="00B5232F"/>
    <w:rPr>
      <w:rFonts w:asciiTheme="majorHAnsi" w:eastAsiaTheme="majorEastAsia" w:hAnsiTheme="majorHAnsi" w:cstheme="majorBidi"/>
      <w:sz w:val="24"/>
      <w:szCs w:val="24"/>
    </w:rPr>
  </w:style>
  <w:style w:type="character" w:customStyle="1" w:styleId="berschrift5Zchn">
    <w:name w:val="Überschrift 5 Zchn"/>
    <w:basedOn w:val="Absatz-Standardschriftart"/>
    <w:link w:val="berschrift5"/>
    <w:uiPriority w:val="9"/>
    <w:semiHidden/>
    <w:rsid w:val="00B5232F"/>
    <w:rPr>
      <w:rFonts w:asciiTheme="majorHAnsi" w:eastAsiaTheme="majorEastAsia" w:hAnsiTheme="majorHAnsi" w:cstheme="majorBidi"/>
      <w:i/>
      <w:iCs/>
      <w:sz w:val="22"/>
      <w:szCs w:val="22"/>
    </w:rPr>
  </w:style>
  <w:style w:type="character" w:customStyle="1" w:styleId="berschrift6Zchn">
    <w:name w:val="Überschrift 6 Zchn"/>
    <w:basedOn w:val="Absatz-Standardschriftart"/>
    <w:link w:val="berschrift6"/>
    <w:uiPriority w:val="9"/>
    <w:semiHidden/>
    <w:rsid w:val="00B5232F"/>
    <w:rPr>
      <w:rFonts w:asciiTheme="majorHAnsi" w:eastAsiaTheme="majorEastAsia" w:hAnsiTheme="majorHAnsi" w:cstheme="majorBidi"/>
      <w:color w:val="595959" w:themeColor="text1" w:themeTint="A6"/>
    </w:rPr>
  </w:style>
  <w:style w:type="character" w:customStyle="1" w:styleId="berschrift7Zchn">
    <w:name w:val="Überschrift 7 Zchn"/>
    <w:basedOn w:val="Absatz-Standardschriftart"/>
    <w:link w:val="berschrift7"/>
    <w:uiPriority w:val="9"/>
    <w:semiHidden/>
    <w:rsid w:val="00B5232F"/>
    <w:rPr>
      <w:rFonts w:asciiTheme="majorHAnsi" w:eastAsiaTheme="majorEastAsia" w:hAnsiTheme="majorHAnsi" w:cstheme="majorBidi"/>
      <w:i/>
      <w:iCs/>
      <w:color w:val="595959" w:themeColor="text1" w:themeTint="A6"/>
    </w:rPr>
  </w:style>
  <w:style w:type="character" w:customStyle="1" w:styleId="berschrift8Zchn">
    <w:name w:val="Überschrift 8 Zchn"/>
    <w:basedOn w:val="Absatz-Standardschriftart"/>
    <w:link w:val="berschrift8"/>
    <w:uiPriority w:val="9"/>
    <w:semiHidden/>
    <w:rsid w:val="00B5232F"/>
    <w:rPr>
      <w:rFonts w:asciiTheme="majorHAnsi" w:eastAsiaTheme="majorEastAsia" w:hAnsiTheme="majorHAnsi" w:cstheme="majorBidi"/>
      <w:smallCaps/>
      <w:color w:val="595959" w:themeColor="text1" w:themeTint="A6"/>
    </w:rPr>
  </w:style>
  <w:style w:type="character" w:customStyle="1" w:styleId="berschrift9Zchn">
    <w:name w:val="Überschrift 9 Zchn"/>
    <w:basedOn w:val="Absatz-Standardschriftart"/>
    <w:link w:val="berschrift9"/>
    <w:uiPriority w:val="9"/>
    <w:semiHidden/>
    <w:rsid w:val="00B5232F"/>
    <w:rPr>
      <w:rFonts w:asciiTheme="majorHAnsi" w:eastAsiaTheme="majorEastAsia" w:hAnsiTheme="majorHAnsi" w:cstheme="majorBidi"/>
      <w:i/>
      <w:iCs/>
      <w:smallCaps/>
      <w:color w:val="595959" w:themeColor="text1" w:themeTint="A6"/>
    </w:rPr>
  </w:style>
  <w:style w:type="paragraph" w:styleId="Beschriftung">
    <w:name w:val="caption"/>
    <w:basedOn w:val="Standard"/>
    <w:next w:val="Standard"/>
    <w:uiPriority w:val="35"/>
    <w:semiHidden/>
    <w:unhideWhenUsed/>
    <w:qFormat/>
    <w:rsid w:val="00B5232F"/>
    <w:pPr>
      <w:spacing w:line="240" w:lineRule="auto"/>
    </w:pPr>
    <w:rPr>
      <w:b/>
      <w:bCs/>
      <w:color w:val="404040" w:themeColor="text1" w:themeTint="BF"/>
      <w:sz w:val="20"/>
      <w:szCs w:val="20"/>
    </w:rPr>
  </w:style>
  <w:style w:type="paragraph" w:styleId="Titel">
    <w:name w:val="Title"/>
    <w:basedOn w:val="Standard"/>
    <w:next w:val="Standard"/>
    <w:link w:val="TitelZchn"/>
    <w:uiPriority w:val="10"/>
    <w:qFormat/>
    <w:rsid w:val="00B5232F"/>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elZchn">
    <w:name w:val="Titel Zchn"/>
    <w:basedOn w:val="Absatz-Standardschriftart"/>
    <w:link w:val="Titel"/>
    <w:uiPriority w:val="10"/>
    <w:rsid w:val="00B5232F"/>
    <w:rPr>
      <w:rFonts w:asciiTheme="majorHAnsi" w:eastAsiaTheme="majorEastAsia" w:hAnsiTheme="majorHAnsi" w:cstheme="majorBidi"/>
      <w:color w:val="2F5496" w:themeColor="accent1" w:themeShade="BF"/>
      <w:spacing w:val="-7"/>
      <w:sz w:val="80"/>
      <w:szCs w:val="80"/>
    </w:rPr>
  </w:style>
  <w:style w:type="paragraph" w:styleId="Untertitel">
    <w:name w:val="Subtitle"/>
    <w:basedOn w:val="Standard"/>
    <w:next w:val="Standard"/>
    <w:link w:val="UntertitelZchn"/>
    <w:uiPriority w:val="11"/>
    <w:qFormat/>
    <w:rsid w:val="00B5232F"/>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UntertitelZchn">
    <w:name w:val="Untertitel Zchn"/>
    <w:basedOn w:val="Absatz-Standardschriftart"/>
    <w:link w:val="Untertitel"/>
    <w:uiPriority w:val="11"/>
    <w:rsid w:val="00B5232F"/>
    <w:rPr>
      <w:rFonts w:asciiTheme="majorHAnsi" w:eastAsiaTheme="majorEastAsia" w:hAnsiTheme="majorHAnsi" w:cstheme="majorBidi"/>
      <w:color w:val="404040" w:themeColor="text1" w:themeTint="BF"/>
      <w:sz w:val="30"/>
      <w:szCs w:val="30"/>
    </w:rPr>
  </w:style>
  <w:style w:type="character" w:styleId="Fett">
    <w:name w:val="Strong"/>
    <w:basedOn w:val="Absatz-Standardschriftart"/>
    <w:uiPriority w:val="22"/>
    <w:qFormat/>
    <w:rsid w:val="00B5232F"/>
    <w:rPr>
      <w:b/>
      <w:bCs/>
    </w:rPr>
  </w:style>
  <w:style w:type="character" w:styleId="Hervorhebung">
    <w:name w:val="Emphasis"/>
    <w:basedOn w:val="Absatz-Standardschriftart"/>
    <w:uiPriority w:val="20"/>
    <w:qFormat/>
    <w:rsid w:val="00B5232F"/>
    <w:rPr>
      <w:i/>
      <w:iCs/>
    </w:rPr>
  </w:style>
  <w:style w:type="paragraph" w:styleId="KeinLeerraum">
    <w:name w:val="No Spacing"/>
    <w:uiPriority w:val="1"/>
    <w:qFormat/>
    <w:rsid w:val="00B5232F"/>
    <w:pPr>
      <w:spacing w:after="0" w:line="240" w:lineRule="auto"/>
    </w:pPr>
  </w:style>
  <w:style w:type="paragraph" w:styleId="Zitat">
    <w:name w:val="Quote"/>
    <w:basedOn w:val="Standard"/>
    <w:next w:val="Standard"/>
    <w:link w:val="ZitatZchn"/>
    <w:uiPriority w:val="29"/>
    <w:qFormat/>
    <w:rsid w:val="00B5232F"/>
    <w:pPr>
      <w:spacing w:before="240" w:after="240" w:line="252" w:lineRule="auto"/>
      <w:ind w:left="864" w:right="864"/>
      <w:jc w:val="center"/>
    </w:pPr>
    <w:rPr>
      <w:i/>
      <w:iCs/>
    </w:rPr>
  </w:style>
  <w:style w:type="character" w:customStyle="1" w:styleId="ZitatZchn">
    <w:name w:val="Zitat Zchn"/>
    <w:basedOn w:val="Absatz-Standardschriftart"/>
    <w:link w:val="Zitat"/>
    <w:uiPriority w:val="29"/>
    <w:rsid w:val="00B5232F"/>
    <w:rPr>
      <w:i/>
      <w:iCs/>
    </w:rPr>
  </w:style>
  <w:style w:type="paragraph" w:styleId="IntensivesZitat">
    <w:name w:val="Intense Quote"/>
    <w:basedOn w:val="Standard"/>
    <w:next w:val="Standard"/>
    <w:link w:val="IntensivesZitatZchn"/>
    <w:uiPriority w:val="30"/>
    <w:qFormat/>
    <w:rsid w:val="00B5232F"/>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ivesZitatZchn">
    <w:name w:val="Intensives Zitat Zchn"/>
    <w:basedOn w:val="Absatz-Standardschriftart"/>
    <w:link w:val="IntensivesZitat"/>
    <w:uiPriority w:val="30"/>
    <w:rsid w:val="00B5232F"/>
    <w:rPr>
      <w:rFonts w:asciiTheme="majorHAnsi" w:eastAsiaTheme="majorEastAsia" w:hAnsiTheme="majorHAnsi" w:cstheme="majorBidi"/>
      <w:color w:val="4472C4" w:themeColor="accent1"/>
      <w:sz w:val="28"/>
      <w:szCs w:val="28"/>
    </w:rPr>
  </w:style>
  <w:style w:type="character" w:styleId="SchwacheHervorhebung">
    <w:name w:val="Subtle Emphasis"/>
    <w:basedOn w:val="Absatz-Standardschriftart"/>
    <w:uiPriority w:val="19"/>
    <w:qFormat/>
    <w:rsid w:val="00B5232F"/>
    <w:rPr>
      <w:i/>
      <w:iCs/>
      <w:color w:val="595959" w:themeColor="text1" w:themeTint="A6"/>
    </w:rPr>
  </w:style>
  <w:style w:type="character" w:styleId="IntensiveHervorhebung">
    <w:name w:val="Intense Emphasis"/>
    <w:basedOn w:val="Absatz-Standardschriftart"/>
    <w:uiPriority w:val="21"/>
    <w:qFormat/>
    <w:rsid w:val="00B5232F"/>
    <w:rPr>
      <w:b/>
      <w:bCs/>
      <w:i/>
      <w:iCs/>
    </w:rPr>
  </w:style>
  <w:style w:type="character" w:styleId="SchwacherVerweis">
    <w:name w:val="Subtle Reference"/>
    <w:basedOn w:val="Absatz-Standardschriftart"/>
    <w:uiPriority w:val="31"/>
    <w:qFormat/>
    <w:rsid w:val="00B5232F"/>
    <w:rPr>
      <w:smallCaps/>
      <w:color w:val="404040" w:themeColor="text1" w:themeTint="BF"/>
    </w:rPr>
  </w:style>
  <w:style w:type="character" w:styleId="IntensiverVerweis">
    <w:name w:val="Intense Reference"/>
    <w:basedOn w:val="Absatz-Standardschriftart"/>
    <w:uiPriority w:val="32"/>
    <w:qFormat/>
    <w:rsid w:val="00B5232F"/>
    <w:rPr>
      <w:b/>
      <w:bCs/>
      <w:smallCaps/>
      <w:u w:val="single"/>
    </w:rPr>
  </w:style>
  <w:style w:type="character" w:styleId="Buchtitel">
    <w:name w:val="Book Title"/>
    <w:basedOn w:val="Absatz-Standardschriftart"/>
    <w:uiPriority w:val="33"/>
    <w:qFormat/>
    <w:rsid w:val="00B5232F"/>
    <w:rPr>
      <w:b/>
      <w:bCs/>
      <w:smallCaps/>
    </w:rPr>
  </w:style>
  <w:style w:type="paragraph" w:styleId="Inhaltsverzeichnisberschrift">
    <w:name w:val="TOC Heading"/>
    <w:basedOn w:val="berschrift1"/>
    <w:next w:val="Standard"/>
    <w:uiPriority w:val="39"/>
    <w:semiHidden/>
    <w:unhideWhenUsed/>
    <w:qFormat/>
    <w:rsid w:val="00B5232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Design1">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rial"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2673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Forti Ruffner</dc:creator>
  <cp:keywords/>
  <dc:description/>
  <cp:lastModifiedBy>Forti Ruffner</cp:lastModifiedBy>
  <cp:revision>13</cp:revision>
  <dcterms:created xsi:type="dcterms:W3CDTF">2023-04-24T12:43:00Z</dcterms:created>
  <dcterms:modified xsi:type="dcterms:W3CDTF">2023-05-28T18:42:00Z</dcterms:modified>
</cp:coreProperties>
</file>